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F9" w:rsidRPr="007527B2" w:rsidRDefault="00373CF9" w:rsidP="00373CF9">
      <w:pPr>
        <w:spacing w:line="240" w:lineRule="auto"/>
        <w:contextualSpacing/>
        <w:jc w:val="center"/>
        <w:rPr>
          <w:b/>
          <w:sz w:val="36"/>
        </w:rPr>
      </w:pPr>
      <w:r w:rsidRPr="007527B2">
        <w:rPr>
          <w:b/>
          <w:sz w:val="36"/>
        </w:rPr>
        <w:t>E-MAIL SIGNATURE STANDARD</w:t>
      </w:r>
    </w:p>
    <w:p w:rsidR="00373CF9" w:rsidRPr="00655383" w:rsidRDefault="00373CF9" w:rsidP="00373CF9">
      <w:pPr>
        <w:spacing w:line="240" w:lineRule="auto"/>
        <w:contextualSpacing/>
        <w:jc w:val="center"/>
        <w:rPr>
          <w:sz w:val="28"/>
          <w:szCs w:val="28"/>
        </w:rPr>
      </w:pPr>
      <w:r w:rsidRPr="007527B2">
        <w:rPr>
          <w:sz w:val="28"/>
          <w:szCs w:val="28"/>
        </w:rPr>
        <w:t>Denizen Management</w:t>
      </w:r>
    </w:p>
    <w:p w:rsidR="00373CF9" w:rsidRDefault="00373CF9" w:rsidP="00373CF9">
      <w:pPr>
        <w:rPr>
          <w:b/>
        </w:rPr>
      </w:pPr>
    </w:p>
    <w:p w:rsidR="00373CF9" w:rsidRDefault="00373CF9" w:rsidP="00373CF9">
      <w:pPr>
        <w:rPr>
          <w:b/>
        </w:rPr>
      </w:pPr>
    </w:p>
    <w:p w:rsidR="00373CF9" w:rsidRDefault="00373CF9" w:rsidP="00373CF9">
      <w:pPr>
        <w:rPr>
          <w:b/>
        </w:rPr>
      </w:pPr>
    </w:p>
    <w:p w:rsidR="005721F2" w:rsidRDefault="005721F2" w:rsidP="00373CF9">
      <w:pPr>
        <w:rPr>
          <w:b/>
        </w:rPr>
      </w:pPr>
    </w:p>
    <w:p w:rsidR="00373CF9" w:rsidRDefault="00373CF9" w:rsidP="00373CF9">
      <w:pPr>
        <w:rPr>
          <w:b/>
        </w:rPr>
      </w:pPr>
    </w:p>
    <w:p w:rsidR="00373CF9" w:rsidRPr="00D518E8" w:rsidRDefault="005721F2" w:rsidP="00373CF9">
      <w:pPr>
        <w:rPr>
          <w:b/>
        </w:rPr>
      </w:pPr>
      <w:r>
        <w:rPr>
          <w:b/>
        </w:rPr>
        <w:t>[Name]</w:t>
      </w:r>
    </w:p>
    <w:p w:rsidR="005721F2" w:rsidRDefault="005721F2" w:rsidP="005721F2">
      <w:r>
        <w:t>[Title]</w:t>
      </w:r>
    </w:p>
    <w:p w:rsidR="00373CF9" w:rsidRDefault="00373CF9" w:rsidP="005721F2"/>
    <w:p w:rsidR="00373CF9" w:rsidRPr="00A413AE" w:rsidRDefault="005721F2" w:rsidP="00373CF9">
      <w:pPr>
        <w:rPr>
          <w:b/>
          <w:sz w:val="20"/>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13335</wp:posOffset>
            </wp:positionV>
            <wp:extent cx="2276475" cy="1219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76475" cy="1219200"/>
                    </a:xfrm>
                    <a:prstGeom prst="rect">
                      <a:avLst/>
                    </a:prstGeom>
                  </pic:spPr>
                </pic:pic>
              </a:graphicData>
            </a:graphic>
            <wp14:sizeRelH relativeFrom="page">
              <wp14:pctWidth>0</wp14:pctWidth>
            </wp14:sizeRelH>
            <wp14:sizeRelV relativeFrom="page">
              <wp14:pctHeight>0</wp14:pctHeight>
            </wp14:sizeRelV>
          </wp:anchor>
        </w:drawing>
      </w:r>
      <w:r>
        <w:rPr>
          <w:b/>
          <w:sz w:val="20"/>
        </w:rPr>
        <w:t>[Property or Company]</w:t>
      </w:r>
    </w:p>
    <w:p w:rsidR="00373CF9" w:rsidRPr="00D718BF" w:rsidRDefault="004B4B32" w:rsidP="00373CF9">
      <w:pPr>
        <w:rPr>
          <w:sz w:val="20"/>
        </w:rPr>
      </w:pPr>
      <w:r>
        <w:rPr>
          <w:sz w:val="20"/>
        </w:rPr>
        <w:t>Phone</w:t>
      </w:r>
      <w:r w:rsidR="006D38EF">
        <w:rPr>
          <w:sz w:val="20"/>
        </w:rPr>
        <w:t>: 000-000-0000</w:t>
      </w:r>
      <w:r w:rsidR="00373CF9" w:rsidRPr="00BD64DC">
        <w:rPr>
          <w:b/>
          <w:sz w:val="20"/>
        </w:rPr>
        <w:tab/>
      </w:r>
    </w:p>
    <w:p w:rsidR="00373CF9" w:rsidRDefault="00373CF9" w:rsidP="00373CF9">
      <w:pPr>
        <w:rPr>
          <w:b/>
          <w:sz w:val="20"/>
        </w:rPr>
      </w:pPr>
      <w:r w:rsidRPr="00BD64DC">
        <w:rPr>
          <w:sz w:val="20"/>
        </w:rPr>
        <w:t>Fax:</w:t>
      </w:r>
      <w:r w:rsidRPr="00BD64DC">
        <w:rPr>
          <w:b/>
          <w:sz w:val="20"/>
        </w:rPr>
        <w:t xml:space="preserve"> </w:t>
      </w:r>
      <w:r w:rsidR="006D38EF">
        <w:rPr>
          <w:sz w:val="20"/>
        </w:rPr>
        <w:t>000</w:t>
      </w:r>
      <w:r w:rsidRPr="00BD64DC">
        <w:rPr>
          <w:sz w:val="20"/>
        </w:rPr>
        <w:t>-000-0000</w:t>
      </w:r>
      <w:r w:rsidRPr="00BD64DC">
        <w:rPr>
          <w:b/>
          <w:sz w:val="20"/>
        </w:rPr>
        <w:t xml:space="preserve"> </w:t>
      </w:r>
    </w:p>
    <w:p w:rsidR="00373CF9" w:rsidRPr="00BD64DC" w:rsidRDefault="00373CF9" w:rsidP="00373CF9">
      <w:pPr>
        <w:rPr>
          <w:b/>
          <w:sz w:val="20"/>
        </w:rPr>
      </w:pPr>
    </w:p>
    <w:p w:rsidR="004B4B32" w:rsidRPr="00BD64DC" w:rsidRDefault="004B4B32" w:rsidP="004B4B32">
      <w:pPr>
        <w:rPr>
          <w:sz w:val="20"/>
        </w:rPr>
      </w:pPr>
      <w:r>
        <w:rPr>
          <w:sz w:val="20"/>
        </w:rPr>
        <w:t>Property Street, City/State/Zip Code</w:t>
      </w:r>
    </w:p>
    <w:p w:rsidR="00373CF9" w:rsidRPr="00BD64DC" w:rsidRDefault="00947257" w:rsidP="00373CF9">
      <w:pPr>
        <w:rPr>
          <w:sz w:val="20"/>
        </w:rPr>
      </w:pPr>
      <w:hyperlink r:id="rId5" w:history="1">
        <w:r w:rsidR="00AD5498" w:rsidRPr="005909D3">
          <w:rPr>
            <w:rStyle w:val="Hyperlink"/>
            <w:sz w:val="20"/>
          </w:rPr>
          <w:t>yourname@denizenmanagement.com</w:t>
        </w:r>
      </w:hyperlink>
    </w:p>
    <w:p w:rsidR="00373CF9" w:rsidRPr="00D518E8" w:rsidRDefault="00947257" w:rsidP="00373CF9">
      <w:pPr>
        <w:rPr>
          <w:sz w:val="20"/>
        </w:rPr>
      </w:pPr>
      <w:hyperlink r:id="rId6" w:history="1">
        <w:r w:rsidR="00373CF9" w:rsidRPr="00BD64DC">
          <w:rPr>
            <w:rStyle w:val="Hyperlink"/>
            <w:sz w:val="20"/>
          </w:rPr>
          <w:t>www.denizenmanagement.com</w:t>
        </w:r>
      </w:hyperlink>
      <w:r w:rsidR="00373CF9" w:rsidRPr="00BD64DC">
        <w:rPr>
          <w:sz w:val="20"/>
        </w:rPr>
        <w:t xml:space="preserve"> </w:t>
      </w:r>
      <w:r w:rsidR="00373CF9">
        <w:rPr>
          <w:sz w:val="20"/>
        </w:rPr>
        <w:t xml:space="preserve"> </w:t>
      </w:r>
    </w:p>
    <w:p w:rsidR="00373CF9" w:rsidRDefault="00947257" w:rsidP="00373CF9">
      <w:pPr>
        <w:rPr>
          <w:b/>
        </w:rPr>
      </w:pPr>
      <w:r>
        <w:rPr>
          <w:b/>
          <w:noProof/>
        </w:rPr>
        <w:drawing>
          <wp:anchor distT="0" distB="0" distL="114300" distR="114300" simplePos="0" relativeHeight="251663360" behindDoc="0" locked="0" layoutInCell="1" allowOverlap="1">
            <wp:simplePos x="0" y="0"/>
            <wp:positionH relativeFrom="column">
              <wp:posOffset>2729865</wp:posOffset>
            </wp:positionH>
            <wp:positionV relativeFrom="paragraph">
              <wp:posOffset>67945</wp:posOffset>
            </wp:positionV>
            <wp:extent cx="212725" cy="212725"/>
            <wp:effectExtent l="0" t="0" r="0" b="0"/>
            <wp:wrapNone/>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5F2">
        <w:rPr>
          <w:i/>
          <w:iCs/>
          <w:noProof/>
          <w:sz w:val="16"/>
          <w:szCs w:val="16"/>
        </w:rPr>
        <w:drawing>
          <wp:anchor distT="0" distB="0" distL="114300" distR="114300" simplePos="0" relativeHeight="251664384" behindDoc="0" locked="0" layoutInCell="1" allowOverlap="1">
            <wp:simplePos x="0" y="0"/>
            <wp:positionH relativeFrom="column">
              <wp:posOffset>3002797</wp:posOffset>
            </wp:positionH>
            <wp:positionV relativeFrom="paragraph">
              <wp:posOffset>68117</wp:posOffset>
            </wp:positionV>
            <wp:extent cx="216976" cy="216976"/>
            <wp:effectExtent l="0" t="0" r="0" b="0"/>
            <wp:wrapNone/>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08" cy="218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5F2">
        <w:rPr>
          <w:b/>
          <w:noProof/>
          <w:sz w:val="36"/>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67310</wp:posOffset>
            </wp:positionV>
            <wp:extent cx="391205" cy="219075"/>
            <wp:effectExtent l="0" t="0" r="889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20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4B32" w:rsidRDefault="004B4B32" w:rsidP="00373CF9">
      <w:pPr>
        <w:rPr>
          <w:b/>
        </w:rPr>
      </w:pPr>
    </w:p>
    <w:p w:rsidR="00373CF9" w:rsidRPr="00D518E8" w:rsidRDefault="00373CF9" w:rsidP="00373CF9">
      <w:pPr>
        <w:spacing w:line="240" w:lineRule="auto"/>
        <w:contextualSpacing/>
        <w:rPr>
          <w:i/>
          <w:iCs/>
          <w:noProof/>
          <w:sz w:val="16"/>
          <w:szCs w:val="16"/>
        </w:rPr>
      </w:pPr>
      <w:r w:rsidRPr="004E2678">
        <w:rPr>
          <w:i/>
          <w:iCs/>
          <w:noProof/>
          <w:sz w:val="16"/>
          <w:szCs w:val="16"/>
        </w:rPr>
        <w:t>This e-mail transmission contains information that is confidential and may be privileged. It is intended only for the addressee(s) named above. If you receive this e-mail in error, please do not read, copy or disseminate it in any manner.  If you are not the intended recipient, any disclosure, copying, distribution or use of the contents of this information is prohibited. Please reply to the message immediately by informing the sender that the message was misdirected. After replying, please erase it from your computer system. Your assistance in correcting this error is appreciated.</w:t>
      </w:r>
    </w:p>
    <w:p w:rsidR="00077569" w:rsidRDefault="00373CF9" w:rsidP="00373CF9">
      <w:pPr>
        <w:rPr>
          <w:noProof/>
          <w:color w:val="008000"/>
          <w:sz w:val="16"/>
          <w:szCs w:val="16"/>
        </w:rPr>
      </w:pPr>
      <w:r>
        <w:rPr>
          <w:rFonts w:ascii="Webdings" w:hAnsi="Webdings"/>
          <w:noProof/>
          <w:color w:val="008000"/>
          <w:sz w:val="36"/>
        </w:rPr>
        <w:t></w:t>
      </w:r>
      <w:r>
        <w:rPr>
          <w:rFonts w:ascii="Webdings" w:hAnsi="Webdings"/>
          <w:noProof/>
          <w:color w:val="008000"/>
          <w:sz w:val="36"/>
        </w:rPr>
        <w:t></w:t>
      </w:r>
      <w:r w:rsidRPr="004E2678">
        <w:rPr>
          <w:noProof/>
          <w:color w:val="008000"/>
          <w:sz w:val="16"/>
          <w:szCs w:val="16"/>
        </w:rPr>
        <w:t>Please consider the environment before printing this e-mail</w:t>
      </w:r>
    </w:p>
    <w:p w:rsidR="00373CF9" w:rsidRDefault="00373CF9" w:rsidP="00373CF9">
      <w:pPr>
        <w:rPr>
          <w:noProof/>
          <w:color w:val="008000"/>
          <w:sz w:val="16"/>
          <w:szCs w:val="16"/>
        </w:rPr>
      </w:pPr>
    </w:p>
    <w:p w:rsidR="00373CF9" w:rsidRDefault="00373CF9" w:rsidP="00373CF9">
      <w:pPr>
        <w:rPr>
          <w:noProof/>
          <w:color w:val="008000"/>
          <w:sz w:val="16"/>
          <w:szCs w:val="16"/>
        </w:rPr>
      </w:pPr>
    </w:p>
    <w:p w:rsidR="005721F2" w:rsidRDefault="005721F2" w:rsidP="00373CF9">
      <w:pPr>
        <w:rPr>
          <w:noProof/>
          <w:color w:val="008000"/>
          <w:sz w:val="16"/>
          <w:szCs w:val="16"/>
        </w:rPr>
      </w:pPr>
    </w:p>
    <w:p w:rsidR="005721F2" w:rsidRDefault="005721F2" w:rsidP="00373CF9">
      <w:pPr>
        <w:rPr>
          <w:noProof/>
          <w:color w:val="008000"/>
          <w:sz w:val="16"/>
          <w:szCs w:val="16"/>
        </w:rPr>
      </w:pPr>
    </w:p>
    <w:p w:rsidR="005721F2" w:rsidRDefault="005721F2" w:rsidP="00373CF9">
      <w:pPr>
        <w:rPr>
          <w:noProof/>
          <w:color w:val="008000"/>
          <w:sz w:val="16"/>
          <w:szCs w:val="16"/>
        </w:rPr>
      </w:pPr>
    </w:p>
    <w:p w:rsidR="005721F2" w:rsidRDefault="005721F2" w:rsidP="00373CF9">
      <w:pPr>
        <w:rPr>
          <w:noProof/>
          <w:color w:val="008000"/>
          <w:sz w:val="16"/>
          <w:szCs w:val="16"/>
        </w:rPr>
      </w:pPr>
    </w:p>
    <w:p w:rsidR="005721F2" w:rsidRDefault="005721F2" w:rsidP="00373CF9">
      <w:pPr>
        <w:rPr>
          <w:noProof/>
          <w:color w:val="008000"/>
          <w:sz w:val="16"/>
          <w:szCs w:val="16"/>
        </w:rPr>
      </w:pPr>
    </w:p>
    <w:p w:rsidR="00373CF9" w:rsidRDefault="00373CF9" w:rsidP="00373CF9">
      <w:pPr>
        <w:rPr>
          <w:noProof/>
          <w:color w:val="008000"/>
          <w:sz w:val="16"/>
          <w:szCs w:val="16"/>
        </w:rPr>
      </w:pPr>
    </w:p>
    <w:p w:rsidR="005721F2" w:rsidRPr="00D518E8" w:rsidRDefault="005721F2" w:rsidP="005721F2">
      <w:pPr>
        <w:rPr>
          <w:b/>
        </w:rPr>
      </w:pPr>
      <w:r>
        <w:rPr>
          <w:b/>
        </w:rPr>
        <w:t>[Name]</w:t>
      </w:r>
    </w:p>
    <w:p w:rsidR="005721F2" w:rsidRDefault="005721F2" w:rsidP="005721F2">
      <w:r>
        <w:t>[Title]</w:t>
      </w:r>
    </w:p>
    <w:p w:rsidR="005721F2" w:rsidRDefault="005721F2" w:rsidP="005721F2"/>
    <w:p w:rsidR="005721F2" w:rsidRPr="00A413AE" w:rsidRDefault="00373CF9" w:rsidP="005721F2">
      <w:pPr>
        <w:rPr>
          <w:b/>
          <w:sz w:val="2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24765</wp:posOffset>
            </wp:positionV>
            <wp:extent cx="304800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8000" cy="1181100"/>
                    </a:xfrm>
                    <a:prstGeom prst="rect">
                      <a:avLst/>
                    </a:prstGeom>
                  </pic:spPr>
                </pic:pic>
              </a:graphicData>
            </a:graphic>
            <wp14:sizeRelH relativeFrom="page">
              <wp14:pctWidth>0</wp14:pctWidth>
            </wp14:sizeRelH>
            <wp14:sizeRelV relativeFrom="page">
              <wp14:pctHeight>0</wp14:pctHeight>
            </wp14:sizeRelV>
          </wp:anchor>
        </w:drawing>
      </w:r>
      <w:r w:rsidR="005721F2">
        <w:rPr>
          <w:b/>
          <w:sz w:val="20"/>
        </w:rPr>
        <w:t>[</w:t>
      </w:r>
      <w:r w:rsidR="005721F2" w:rsidRPr="005721F2">
        <w:rPr>
          <w:b/>
          <w:sz w:val="20"/>
        </w:rPr>
        <w:t xml:space="preserve"> </w:t>
      </w:r>
      <w:r w:rsidR="005721F2">
        <w:rPr>
          <w:b/>
          <w:sz w:val="20"/>
        </w:rPr>
        <w:t>Property or Company]</w:t>
      </w:r>
    </w:p>
    <w:p w:rsidR="00373CF9" w:rsidRPr="00D718BF" w:rsidRDefault="004B4B32" w:rsidP="00373CF9">
      <w:pPr>
        <w:rPr>
          <w:sz w:val="20"/>
        </w:rPr>
      </w:pPr>
      <w:r>
        <w:rPr>
          <w:sz w:val="20"/>
        </w:rPr>
        <w:t>Phone</w:t>
      </w:r>
      <w:r w:rsidR="006D38EF">
        <w:rPr>
          <w:sz w:val="20"/>
        </w:rPr>
        <w:t>: 000-000-0000</w:t>
      </w:r>
      <w:r w:rsidR="00373CF9" w:rsidRPr="00BD64DC">
        <w:rPr>
          <w:b/>
          <w:sz w:val="20"/>
        </w:rPr>
        <w:tab/>
      </w:r>
      <w:r w:rsidR="00373CF9" w:rsidRPr="00BD64DC">
        <w:rPr>
          <w:b/>
          <w:sz w:val="20"/>
        </w:rPr>
        <w:tab/>
      </w:r>
    </w:p>
    <w:p w:rsidR="00373CF9" w:rsidRDefault="00373CF9" w:rsidP="00373CF9">
      <w:pPr>
        <w:rPr>
          <w:b/>
          <w:sz w:val="20"/>
        </w:rPr>
      </w:pPr>
      <w:r w:rsidRPr="00BD64DC">
        <w:rPr>
          <w:sz w:val="20"/>
        </w:rPr>
        <w:t>Fax:</w:t>
      </w:r>
      <w:r w:rsidRPr="00BD64DC">
        <w:rPr>
          <w:b/>
          <w:sz w:val="20"/>
        </w:rPr>
        <w:t xml:space="preserve"> </w:t>
      </w:r>
      <w:r w:rsidR="006D38EF">
        <w:rPr>
          <w:sz w:val="20"/>
        </w:rPr>
        <w:t>000</w:t>
      </w:r>
      <w:r w:rsidRPr="00BD64DC">
        <w:rPr>
          <w:sz w:val="20"/>
        </w:rPr>
        <w:t>-000-0000</w:t>
      </w:r>
      <w:r w:rsidRPr="00BD64DC">
        <w:rPr>
          <w:b/>
          <w:sz w:val="20"/>
        </w:rPr>
        <w:t xml:space="preserve"> </w:t>
      </w:r>
    </w:p>
    <w:p w:rsidR="00373CF9" w:rsidRPr="00BD64DC" w:rsidRDefault="00373CF9" w:rsidP="00373CF9">
      <w:pPr>
        <w:rPr>
          <w:b/>
          <w:sz w:val="20"/>
        </w:rPr>
      </w:pPr>
    </w:p>
    <w:p w:rsidR="00373CF9" w:rsidRPr="00BD64DC" w:rsidRDefault="006D38EF" w:rsidP="00373CF9">
      <w:pPr>
        <w:rPr>
          <w:sz w:val="20"/>
        </w:rPr>
      </w:pPr>
      <w:r>
        <w:rPr>
          <w:sz w:val="20"/>
        </w:rPr>
        <w:t>Property Street</w:t>
      </w:r>
      <w:r w:rsidR="004B4B32">
        <w:rPr>
          <w:sz w:val="20"/>
        </w:rPr>
        <w:t>, City/State/Zip Code</w:t>
      </w:r>
    </w:p>
    <w:p w:rsidR="00373CF9" w:rsidRPr="00BD64DC" w:rsidRDefault="00947257" w:rsidP="00373CF9">
      <w:pPr>
        <w:rPr>
          <w:sz w:val="20"/>
        </w:rPr>
      </w:pPr>
      <w:hyperlink r:id="rId14" w:history="1">
        <w:r w:rsidR="00AD5498" w:rsidRPr="005909D3">
          <w:rPr>
            <w:rStyle w:val="Hyperlink"/>
            <w:sz w:val="20"/>
          </w:rPr>
          <w:t>yourname@denizenmanagement.com</w:t>
        </w:r>
      </w:hyperlink>
    </w:p>
    <w:p w:rsidR="00373CF9" w:rsidRPr="00D518E8" w:rsidRDefault="00947257" w:rsidP="00373CF9">
      <w:pPr>
        <w:rPr>
          <w:sz w:val="20"/>
        </w:rPr>
      </w:pPr>
      <w:hyperlink r:id="rId15" w:history="1">
        <w:r w:rsidR="00373CF9" w:rsidRPr="00BD64DC">
          <w:rPr>
            <w:rStyle w:val="Hyperlink"/>
            <w:sz w:val="20"/>
          </w:rPr>
          <w:t>www.denizenmanagement.com</w:t>
        </w:r>
      </w:hyperlink>
      <w:r w:rsidR="00373CF9" w:rsidRPr="00BD64DC">
        <w:rPr>
          <w:sz w:val="20"/>
        </w:rPr>
        <w:t xml:space="preserve"> </w:t>
      </w:r>
      <w:r w:rsidR="00373CF9">
        <w:rPr>
          <w:sz w:val="20"/>
        </w:rPr>
        <w:t xml:space="preserve"> </w:t>
      </w:r>
    </w:p>
    <w:p w:rsidR="00373CF9" w:rsidRDefault="00947257" w:rsidP="00373CF9">
      <w:pPr>
        <w:rPr>
          <w:b/>
        </w:rPr>
      </w:pPr>
      <w:bookmarkStart w:id="0" w:name="_GoBack"/>
      <w:bookmarkEnd w:id="0"/>
      <w:r>
        <w:rPr>
          <w:i/>
          <w:iCs/>
          <w:noProof/>
          <w:sz w:val="16"/>
          <w:szCs w:val="16"/>
        </w:rPr>
        <w:drawing>
          <wp:anchor distT="0" distB="0" distL="114300" distR="114300" simplePos="0" relativeHeight="251670528" behindDoc="0" locked="0" layoutInCell="1" allowOverlap="1" wp14:anchorId="1F510718" wp14:editId="0289F924">
            <wp:simplePos x="0" y="0"/>
            <wp:positionH relativeFrom="column">
              <wp:posOffset>3800475</wp:posOffset>
            </wp:positionH>
            <wp:positionV relativeFrom="paragraph">
              <wp:posOffset>19050</wp:posOffset>
            </wp:positionV>
            <wp:extent cx="216976" cy="216976"/>
            <wp:effectExtent l="0" t="0" r="0" b="0"/>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76" cy="216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6"/>
        </w:rPr>
        <w:drawing>
          <wp:anchor distT="0" distB="0" distL="114300" distR="114300" simplePos="0" relativeHeight="251666432" behindDoc="0" locked="0" layoutInCell="1" allowOverlap="1" wp14:anchorId="30E0ABD5" wp14:editId="362CDA07">
            <wp:simplePos x="0" y="0"/>
            <wp:positionH relativeFrom="column">
              <wp:posOffset>3068955</wp:posOffset>
            </wp:positionH>
            <wp:positionV relativeFrom="paragraph">
              <wp:posOffset>26670</wp:posOffset>
            </wp:positionV>
            <wp:extent cx="408509" cy="228600"/>
            <wp:effectExtent l="0" t="0" r="0" b="0"/>
            <wp:wrapNone/>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509"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8480" behindDoc="0" locked="0" layoutInCell="1" allowOverlap="1" wp14:anchorId="78DDE7CA" wp14:editId="741226C4">
            <wp:simplePos x="0" y="0"/>
            <wp:positionH relativeFrom="column">
              <wp:posOffset>3476625</wp:posOffset>
            </wp:positionH>
            <wp:positionV relativeFrom="paragraph">
              <wp:posOffset>26670</wp:posOffset>
            </wp:positionV>
            <wp:extent cx="212725" cy="212725"/>
            <wp:effectExtent l="0" t="0" r="0" b="0"/>
            <wp:wrapNone/>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4B32" w:rsidRDefault="004B4B32" w:rsidP="00373CF9">
      <w:pPr>
        <w:spacing w:line="240" w:lineRule="auto"/>
        <w:contextualSpacing/>
        <w:rPr>
          <w:i/>
          <w:iCs/>
          <w:noProof/>
          <w:sz w:val="16"/>
          <w:szCs w:val="16"/>
        </w:rPr>
      </w:pPr>
    </w:p>
    <w:p w:rsidR="00373CF9" w:rsidRPr="00D518E8" w:rsidRDefault="00373CF9" w:rsidP="00373CF9">
      <w:pPr>
        <w:spacing w:line="240" w:lineRule="auto"/>
        <w:contextualSpacing/>
        <w:rPr>
          <w:i/>
          <w:iCs/>
          <w:noProof/>
          <w:sz w:val="16"/>
          <w:szCs w:val="16"/>
        </w:rPr>
      </w:pPr>
      <w:r w:rsidRPr="004E2678">
        <w:rPr>
          <w:i/>
          <w:iCs/>
          <w:noProof/>
          <w:sz w:val="16"/>
          <w:szCs w:val="16"/>
        </w:rPr>
        <w:t>This e-mail transmission contains information that is confidential and may be privileged. It is intended only for the addressee(s) named above. If you receive this e-mail in error, please do not read, copy or disseminate it in any manner.  If you are not the intended recipient, any disclosure, copying, distribution or use of the contents of this information is prohibited. Please reply to the message immediately by informing the sender that the message was misdirected. After replying, please erase it from your computer system. Your assistance in correcting this error is appreciated.</w:t>
      </w:r>
    </w:p>
    <w:p w:rsidR="00373CF9" w:rsidRDefault="00373CF9" w:rsidP="00373CF9">
      <w:pPr>
        <w:rPr>
          <w:noProof/>
          <w:color w:val="008000"/>
          <w:sz w:val="16"/>
          <w:szCs w:val="16"/>
        </w:rPr>
      </w:pPr>
      <w:r>
        <w:rPr>
          <w:rFonts w:ascii="Webdings" w:hAnsi="Webdings"/>
          <w:noProof/>
          <w:color w:val="008000"/>
          <w:sz w:val="36"/>
        </w:rPr>
        <w:t></w:t>
      </w:r>
      <w:r>
        <w:rPr>
          <w:rFonts w:ascii="Webdings" w:hAnsi="Webdings"/>
          <w:noProof/>
          <w:color w:val="008000"/>
          <w:sz w:val="36"/>
        </w:rPr>
        <w:t></w:t>
      </w:r>
      <w:r w:rsidRPr="004E2678">
        <w:rPr>
          <w:noProof/>
          <w:color w:val="008000"/>
          <w:sz w:val="16"/>
          <w:szCs w:val="16"/>
        </w:rPr>
        <w:t>Please consider the environment before printing this e-mail</w:t>
      </w:r>
    </w:p>
    <w:p w:rsidR="00373CF9" w:rsidRDefault="00373CF9" w:rsidP="00373CF9">
      <w:pPr>
        <w:rPr>
          <w:noProof/>
          <w:color w:val="008000"/>
          <w:sz w:val="16"/>
          <w:szCs w:val="16"/>
        </w:rPr>
      </w:pPr>
    </w:p>
    <w:p w:rsidR="00373CF9" w:rsidRDefault="00373CF9" w:rsidP="00373CF9"/>
    <w:sectPr w:rsidR="0037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F9"/>
    <w:rsid w:val="00077569"/>
    <w:rsid w:val="000C7755"/>
    <w:rsid w:val="00373CF9"/>
    <w:rsid w:val="004B4B32"/>
    <w:rsid w:val="005721F2"/>
    <w:rsid w:val="005A470F"/>
    <w:rsid w:val="006D38EF"/>
    <w:rsid w:val="00947257"/>
    <w:rsid w:val="00AD5498"/>
    <w:rsid w:val="00DA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AA65-7CCA-41B8-9813-8612217F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imes New Roman"/>
        <w:sz w:val="24"/>
        <w:szCs w:val="36"/>
        <w:lang w:val="en-US" w:eastAsia="en-US" w:bidi="ar-SA"/>
      </w:rPr>
    </w:rPrDefault>
    <w:pPrDefault>
      <w:pPr>
        <w:spacing w:line="23"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CF9"/>
    <w:rPr>
      <w:color w:val="0563C1" w:themeColor="hyperlink"/>
      <w:u w:val="single"/>
    </w:rPr>
  </w:style>
  <w:style w:type="character" w:styleId="Mention">
    <w:name w:val="Mention"/>
    <w:basedOn w:val="DefaultParagraphFont"/>
    <w:uiPriority w:val="99"/>
    <w:semiHidden/>
    <w:unhideWhenUsed/>
    <w:rsid w:val="006D38EF"/>
    <w:rPr>
      <w:color w:val="2B579A"/>
      <w:shd w:val="clear" w:color="auto" w:fill="E6E6E6"/>
    </w:rPr>
  </w:style>
  <w:style w:type="character" w:styleId="UnresolvedMention">
    <w:name w:val="Unresolved Mention"/>
    <w:basedOn w:val="DefaultParagraphFont"/>
    <w:uiPriority w:val="99"/>
    <w:semiHidden/>
    <w:unhideWhenUsed/>
    <w:rsid w:val="00AD5498"/>
    <w:rPr>
      <w:color w:val="808080"/>
      <w:shd w:val="clear" w:color="auto" w:fill="E6E6E6"/>
    </w:rPr>
  </w:style>
  <w:style w:type="paragraph" w:styleId="BalloonText">
    <w:name w:val="Balloon Text"/>
    <w:basedOn w:val="Normal"/>
    <w:link w:val="BalloonTextChar"/>
    <w:uiPriority w:val="99"/>
    <w:semiHidden/>
    <w:unhideWhenUsed/>
    <w:rsid w:val="00DA2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DENIZENMGMT/"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denizenmanagement.com" TargetMode="External"/><Relationship Id="rId11" Type="http://schemas.openxmlformats.org/officeDocument/2006/relationships/hyperlink" Target="https://www.linkedin.com/company/denizen-management/" TargetMode="External"/><Relationship Id="rId5" Type="http://schemas.openxmlformats.org/officeDocument/2006/relationships/hyperlink" Target="mailto:yourname@denizenmanagement.com" TargetMode="External"/><Relationship Id="rId15" Type="http://schemas.openxmlformats.org/officeDocument/2006/relationships/hyperlink" Target="http://www.denizenmanagement.co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twitter.com/DenizenManagem1" TargetMode="External"/><Relationship Id="rId14" Type="http://schemas.openxmlformats.org/officeDocument/2006/relationships/hyperlink" Target="mailto:yourname@denizen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Colborn</dc:creator>
  <cp:keywords/>
  <dc:description/>
  <cp:lastModifiedBy>Ann Kesmodel</cp:lastModifiedBy>
  <cp:revision>3</cp:revision>
  <dcterms:created xsi:type="dcterms:W3CDTF">2020-01-10T15:01:00Z</dcterms:created>
  <dcterms:modified xsi:type="dcterms:W3CDTF">2020-01-10T15:01:00Z</dcterms:modified>
</cp:coreProperties>
</file>