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2D" w:rsidRDefault="0076602D" w:rsidP="0076602D">
      <w:pPr>
        <w:rPr>
          <w:rFonts w:ascii="Raleway" w:hAnsi="Raleway"/>
          <w:b/>
          <w:sz w:val="36"/>
        </w:rPr>
      </w:pPr>
      <w:bookmarkStart w:id="0" w:name="_Hlk501095203"/>
      <w:bookmarkStart w:id="1" w:name="_GoBack"/>
      <w:r w:rsidRPr="009F4E80">
        <w:rPr>
          <w:rFonts w:ascii="Raleway" w:hAnsi="Raleway"/>
          <w:b/>
          <w:sz w:val="36"/>
        </w:rPr>
        <w:t>Request for</w:t>
      </w:r>
      <w:r>
        <w:rPr>
          <w:rFonts w:ascii="Raleway" w:hAnsi="Raleway"/>
          <w:b/>
          <w:sz w:val="36"/>
        </w:rPr>
        <w:t xml:space="preserve"> a Reasonable Accommodation or Modification (Form)</w:t>
      </w:r>
    </w:p>
    <w:bookmarkEnd w:id="0"/>
    <w:bookmarkEnd w:id="1"/>
    <w:p w:rsidR="0076602D" w:rsidRDefault="0076602D" w:rsidP="0076602D">
      <w:pPr>
        <w:rPr>
          <w:rFonts w:ascii="Raleway" w:hAnsi="Raleway"/>
        </w:rPr>
      </w:pPr>
    </w:p>
    <w:p w:rsidR="0076602D" w:rsidRPr="009F4E80" w:rsidRDefault="0076602D" w:rsidP="0076602D">
      <w:pPr>
        <w:rPr>
          <w:rFonts w:ascii="Raleway" w:hAnsi="Raleway"/>
        </w:rPr>
      </w:pPr>
    </w:p>
    <w:p w:rsidR="0076602D" w:rsidRPr="009F4E80" w:rsidRDefault="0076602D" w:rsidP="0076602D">
      <w:pPr>
        <w:rPr>
          <w:rFonts w:ascii="Raleway" w:hAnsi="Raleway"/>
        </w:rPr>
      </w:pPr>
      <w:r w:rsidRPr="009F4E80">
        <w:rPr>
          <w:rFonts w:ascii="Raleway" w:hAnsi="Raleway"/>
        </w:rPr>
        <w:t xml:space="preserve">The following </w:t>
      </w:r>
      <w:r>
        <w:rPr>
          <w:rFonts w:ascii="Raleway" w:hAnsi="Raleway"/>
        </w:rPr>
        <w:t>resident</w:t>
      </w:r>
      <w:r w:rsidRPr="009F4E80">
        <w:rPr>
          <w:rFonts w:ascii="Raleway" w:hAnsi="Raleway"/>
        </w:rPr>
        <w:t xml:space="preserve"> claims a physical or mental impairment that limits his or her ability to</w:t>
      </w:r>
      <w:r>
        <w:rPr>
          <w:rFonts w:ascii="Raleway" w:hAnsi="Raleway"/>
        </w:rPr>
        <w:t xml:space="preserve"> </w:t>
      </w:r>
      <w:r w:rsidRPr="009F4E80">
        <w:rPr>
          <w:rFonts w:ascii="Raleway" w:hAnsi="Raleway"/>
        </w:rPr>
        <w:t>occupy our housing.</w:t>
      </w:r>
    </w:p>
    <w:p w:rsidR="0076602D" w:rsidRDefault="0076602D" w:rsidP="0076602D">
      <w:pPr>
        <w:rPr>
          <w:rFonts w:ascii="Raleway" w:hAnsi="Raleway"/>
        </w:rPr>
      </w:pPr>
    </w:p>
    <w:p w:rsidR="0076602D" w:rsidRDefault="0076602D" w:rsidP="0076602D">
      <w:pPr>
        <w:rPr>
          <w:rFonts w:ascii="Raleway" w:hAnsi="Raleway"/>
        </w:rPr>
      </w:pPr>
    </w:p>
    <w:p w:rsidR="0076602D" w:rsidRPr="009F4E80" w:rsidRDefault="0076602D" w:rsidP="0076602D">
      <w:pPr>
        <w:rPr>
          <w:rFonts w:ascii="Raleway" w:hAnsi="Raleway"/>
        </w:rPr>
      </w:pPr>
      <w:r w:rsidRPr="009F4E80">
        <w:rPr>
          <w:rFonts w:ascii="Raleway" w:hAnsi="Raleway"/>
        </w:rPr>
        <w:t xml:space="preserve">Name: </w:t>
      </w:r>
      <w:r w:rsidRPr="00F6644D">
        <w:t>________________________</w:t>
      </w:r>
      <w:r>
        <w:t>____________</w:t>
      </w:r>
      <w:r w:rsidRPr="00F6644D">
        <w:t>_______</w:t>
      </w:r>
      <w:r>
        <w:rPr>
          <w:rFonts w:ascii="Raleway" w:hAnsi="Raleway"/>
        </w:rPr>
        <w:t xml:space="preserve"> Unit #</w:t>
      </w:r>
      <w:r w:rsidRPr="009F4E80">
        <w:rPr>
          <w:rFonts w:ascii="Raleway" w:hAnsi="Raleway"/>
        </w:rPr>
        <w:t xml:space="preserve">: </w:t>
      </w:r>
      <w:r w:rsidRPr="00F6644D">
        <w:t>___</w:t>
      </w:r>
      <w:r>
        <w:t>___</w:t>
      </w:r>
      <w:r w:rsidRPr="00F6644D">
        <w:t>_______________</w:t>
      </w:r>
    </w:p>
    <w:p w:rsidR="0076602D" w:rsidRDefault="0076602D" w:rsidP="0076602D">
      <w:pPr>
        <w:rPr>
          <w:rFonts w:ascii="Raleway" w:hAnsi="Raleway"/>
        </w:rPr>
      </w:pPr>
    </w:p>
    <w:p w:rsidR="0076602D" w:rsidRPr="009F4E80" w:rsidRDefault="0076602D" w:rsidP="0076602D">
      <w:pPr>
        <w:rPr>
          <w:rFonts w:ascii="Raleway" w:hAnsi="Raleway"/>
        </w:rPr>
      </w:pPr>
      <w:proofErr w:type="gramStart"/>
      <w:r w:rsidRPr="009F4E80">
        <w:rPr>
          <w:rFonts w:ascii="Raleway" w:hAnsi="Raleway"/>
        </w:rPr>
        <w:t>As a result of</w:t>
      </w:r>
      <w:proofErr w:type="gramEnd"/>
      <w:r w:rsidRPr="009F4E80">
        <w:rPr>
          <w:rFonts w:ascii="Raleway" w:hAnsi="Raleway"/>
        </w:rPr>
        <w:t xml:space="preserve"> the disability, this person is requ</w:t>
      </w:r>
      <w:r>
        <w:rPr>
          <w:rFonts w:ascii="Raleway" w:hAnsi="Raleway"/>
        </w:rPr>
        <w:t xml:space="preserve">esting the following Reasonable </w:t>
      </w:r>
      <w:r w:rsidRPr="009F4E80">
        <w:rPr>
          <w:rFonts w:ascii="Raleway" w:hAnsi="Raleway"/>
        </w:rPr>
        <w:t>Accommodation(s):</w:t>
      </w:r>
    </w:p>
    <w:p w:rsidR="0076602D" w:rsidRDefault="0076602D" w:rsidP="0076602D">
      <w:pPr>
        <w:rPr>
          <w:rFonts w:ascii="Raleway" w:hAnsi="Raleway"/>
        </w:rPr>
      </w:pPr>
    </w:p>
    <w:p w:rsidR="0076602D" w:rsidRDefault="0076602D" w:rsidP="0076602D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/>
        </w:rPr>
      </w:pPr>
      <w:r w:rsidRPr="00F6644D">
        <w:rPr>
          <w:rFonts w:ascii="Raleway" w:hAnsi="Raleway"/>
        </w:rPr>
        <w:t>A change in a policy, practice or procedure: (Please specify.)</w:t>
      </w:r>
    </w:p>
    <w:p w:rsidR="0076602D" w:rsidRPr="00800E09" w:rsidRDefault="0076602D" w:rsidP="0076602D">
      <w:pPr>
        <w:spacing w:line="360" w:lineRule="auto"/>
        <w:ind w:firstLine="720"/>
        <w:rPr>
          <w:rFonts w:ascii="Raleway" w:hAnsi="Raleway"/>
        </w:rPr>
      </w:pPr>
      <w:r w:rsidRPr="00F6644D">
        <w:t xml:space="preserve">______ </w:t>
      </w:r>
      <w:r w:rsidRPr="00800E09">
        <w:rPr>
          <w:rFonts w:ascii="Raleway" w:hAnsi="Raleway"/>
        </w:rPr>
        <w:t>Assistance or Service Animal</w:t>
      </w:r>
    </w:p>
    <w:p w:rsidR="0076602D" w:rsidRPr="00F6644D" w:rsidRDefault="0076602D" w:rsidP="0076602D">
      <w:pPr>
        <w:pStyle w:val="ListParagraph"/>
        <w:spacing w:line="360" w:lineRule="auto"/>
        <w:rPr>
          <w:rFonts w:ascii="Raleway" w:hAnsi="Raleway"/>
        </w:rPr>
      </w:pPr>
      <w:r w:rsidRPr="00F6644D">
        <w:t xml:space="preserve">______ </w:t>
      </w:r>
      <w:r w:rsidRPr="00F6644D">
        <w:rPr>
          <w:rFonts w:ascii="Raleway" w:hAnsi="Raleway"/>
        </w:rPr>
        <w:t>Other (please explain):</w:t>
      </w:r>
    </w:p>
    <w:p w:rsidR="0076602D" w:rsidRDefault="0076602D" w:rsidP="0076602D">
      <w:pPr>
        <w:spacing w:line="360" w:lineRule="auto"/>
        <w:ind w:left="720"/>
      </w:pPr>
      <w:r w:rsidRPr="00F6644D">
        <w:t>_____________________________________________________________________________________</w:t>
      </w:r>
      <w:r>
        <w:t>___________________________________________________________</w:t>
      </w:r>
    </w:p>
    <w:p w:rsidR="0076602D" w:rsidRPr="00F6644D" w:rsidRDefault="0076602D" w:rsidP="0076602D">
      <w:pPr>
        <w:pStyle w:val="ListParagraph"/>
        <w:spacing w:line="360" w:lineRule="auto"/>
      </w:pPr>
      <w:r w:rsidRPr="00F6644D">
        <w:t>_____________</w:t>
      </w:r>
      <w:r>
        <w:t>___________________________________________________________</w:t>
      </w:r>
    </w:p>
    <w:p w:rsidR="0076602D" w:rsidRPr="00F6644D" w:rsidRDefault="0076602D" w:rsidP="0076602D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F6644D">
        <w:rPr>
          <w:rFonts w:ascii="Raleway" w:hAnsi="Raleway"/>
        </w:rPr>
        <w:t>A physical change in the hou</w:t>
      </w:r>
      <w:r>
        <w:rPr>
          <w:rFonts w:ascii="Raleway" w:hAnsi="Raleway"/>
        </w:rPr>
        <w:t xml:space="preserve">sing unit: (Please check needed </w:t>
      </w:r>
      <w:r w:rsidRPr="00F6644D">
        <w:rPr>
          <w:rFonts w:ascii="Raleway" w:hAnsi="Raleway"/>
        </w:rPr>
        <w:t>accommodation(s).)</w:t>
      </w:r>
    </w:p>
    <w:p w:rsidR="0076602D" w:rsidRPr="00F6644D" w:rsidRDefault="0076602D" w:rsidP="0076602D">
      <w:pPr>
        <w:pStyle w:val="ListParagraph"/>
        <w:rPr>
          <w:rFonts w:ascii="Raleway" w:hAnsi="Raleway"/>
        </w:rPr>
      </w:pPr>
      <w:r w:rsidRPr="00F6644D">
        <w:t xml:space="preserve">______ </w:t>
      </w:r>
      <w:r w:rsidRPr="00F6644D">
        <w:rPr>
          <w:rFonts w:ascii="Raleway" w:hAnsi="Raleway"/>
        </w:rPr>
        <w:t>Addition of grab bars for bath/shower</w:t>
      </w:r>
    </w:p>
    <w:p w:rsidR="0076602D" w:rsidRPr="00F6644D" w:rsidRDefault="0076602D" w:rsidP="0076602D">
      <w:pPr>
        <w:pStyle w:val="ListParagraph"/>
        <w:rPr>
          <w:rFonts w:ascii="Raleway" w:hAnsi="Raleway"/>
        </w:rPr>
      </w:pPr>
      <w:r w:rsidRPr="00F6644D">
        <w:t xml:space="preserve">______ </w:t>
      </w:r>
      <w:r>
        <w:rPr>
          <w:rFonts w:ascii="Raleway" w:hAnsi="Raleway"/>
        </w:rPr>
        <w:t>F</w:t>
      </w:r>
      <w:r w:rsidRPr="00F6644D">
        <w:rPr>
          <w:rFonts w:ascii="Raleway" w:hAnsi="Raleway"/>
        </w:rPr>
        <w:t>ire alarm system to accommodate visual impairment.</w:t>
      </w:r>
    </w:p>
    <w:p w:rsidR="0076602D" w:rsidRPr="00F6644D" w:rsidRDefault="0076602D" w:rsidP="0076602D">
      <w:pPr>
        <w:pStyle w:val="ListParagraph"/>
        <w:rPr>
          <w:rFonts w:ascii="Raleway" w:hAnsi="Raleway"/>
        </w:rPr>
      </w:pPr>
      <w:r w:rsidRPr="00F6644D">
        <w:t xml:space="preserve">______ </w:t>
      </w:r>
      <w:r>
        <w:rPr>
          <w:rFonts w:ascii="Raleway" w:hAnsi="Raleway"/>
        </w:rPr>
        <w:t>F</w:t>
      </w:r>
      <w:r w:rsidRPr="00F6644D">
        <w:rPr>
          <w:rFonts w:ascii="Raleway" w:hAnsi="Raleway"/>
        </w:rPr>
        <w:t>ire alarm system to accommodate hearing impairment</w:t>
      </w:r>
    </w:p>
    <w:p w:rsidR="0076602D" w:rsidRPr="00F6644D" w:rsidRDefault="0076602D" w:rsidP="0076602D">
      <w:pPr>
        <w:pStyle w:val="ListParagraph"/>
        <w:spacing w:line="360" w:lineRule="auto"/>
        <w:rPr>
          <w:rFonts w:ascii="Raleway" w:hAnsi="Raleway"/>
        </w:rPr>
      </w:pPr>
      <w:r w:rsidRPr="00F6644D">
        <w:t xml:space="preserve">______ </w:t>
      </w:r>
      <w:r w:rsidRPr="00F6644D">
        <w:rPr>
          <w:rFonts w:ascii="Raleway" w:hAnsi="Raleway"/>
        </w:rPr>
        <w:t>Other (please explain):</w:t>
      </w:r>
    </w:p>
    <w:p w:rsidR="0076602D" w:rsidRPr="00F6644D" w:rsidRDefault="0076602D" w:rsidP="0076602D">
      <w:pPr>
        <w:pStyle w:val="ListParagraph"/>
        <w:spacing w:line="360" w:lineRule="auto"/>
      </w:pPr>
      <w:r w:rsidRPr="00F6644D">
        <w:t>_____________________________________________________________________________________</w:t>
      </w:r>
      <w:r>
        <w:t>___________________________________________________________</w:t>
      </w:r>
    </w:p>
    <w:p w:rsidR="0076602D" w:rsidRDefault="0076602D" w:rsidP="0076602D">
      <w:pPr>
        <w:pStyle w:val="ListParagraph"/>
        <w:spacing w:line="360" w:lineRule="auto"/>
      </w:pPr>
      <w:r w:rsidRPr="00F6644D">
        <w:t>________________________________________________________________________</w:t>
      </w:r>
    </w:p>
    <w:p w:rsidR="0076602D" w:rsidRDefault="0076602D" w:rsidP="0076602D">
      <w:pPr>
        <w:pStyle w:val="ListParagraph"/>
        <w:spacing w:line="360" w:lineRule="auto"/>
      </w:pPr>
    </w:p>
    <w:p w:rsidR="0076602D" w:rsidRPr="00F6644D" w:rsidRDefault="0076602D" w:rsidP="0076602D">
      <w:pPr>
        <w:spacing w:line="360" w:lineRule="auto"/>
      </w:pPr>
      <w:r w:rsidRPr="00A810E1">
        <w:rPr>
          <w:rFonts w:ascii="Raleway" w:hAnsi="Raleway"/>
        </w:rPr>
        <w:t xml:space="preserve">  Sign:</w:t>
      </w:r>
      <w:r>
        <w:t xml:space="preserve"> ________________________________________</w:t>
      </w:r>
      <w:r>
        <w:tab/>
      </w:r>
      <w:proofErr w:type="gramStart"/>
      <w:r w:rsidRPr="00A810E1">
        <w:rPr>
          <w:rFonts w:ascii="Raleway" w:hAnsi="Raleway"/>
        </w:rPr>
        <w:t>Date:</w:t>
      </w:r>
      <w:r>
        <w:t>_</w:t>
      </w:r>
      <w:proofErr w:type="gramEnd"/>
      <w:r>
        <w:t>________________________</w:t>
      </w:r>
    </w:p>
    <w:p w:rsidR="0076602D" w:rsidRPr="00F6644D" w:rsidRDefault="0076602D" w:rsidP="0076602D">
      <w:pPr>
        <w:pStyle w:val="ListParagraph"/>
        <w:rPr>
          <w:rFonts w:ascii="Raleway" w:hAnsi="Raleway"/>
        </w:rPr>
      </w:pPr>
    </w:p>
    <w:p w:rsidR="0076602D" w:rsidRPr="00F6644D" w:rsidRDefault="0076602D" w:rsidP="0076602D">
      <w:pPr>
        <w:rPr>
          <w:rFonts w:ascii="Raleway" w:hAnsi="Raleway"/>
          <w:b/>
          <w:sz w:val="28"/>
        </w:rPr>
      </w:pPr>
      <w:r w:rsidRPr="00F6644D">
        <w:rPr>
          <w:rFonts w:ascii="Raleway" w:hAnsi="Raleway"/>
          <w:b/>
          <w:sz w:val="28"/>
        </w:rPr>
        <w:t>Verification of Need:</w:t>
      </w:r>
    </w:p>
    <w:p w:rsidR="0076602D" w:rsidRDefault="0076602D" w:rsidP="0076602D">
      <w:pPr>
        <w:rPr>
          <w:rFonts w:ascii="Raleway" w:hAnsi="Raleway"/>
        </w:rPr>
      </w:pPr>
      <w:r w:rsidRPr="009F4E80">
        <w:rPr>
          <w:rFonts w:ascii="Raleway" w:hAnsi="Raleway"/>
        </w:rPr>
        <w:t>You MAY be asked to allow us to verify the need for this accommoda</w:t>
      </w:r>
      <w:r>
        <w:rPr>
          <w:rFonts w:ascii="Raleway" w:hAnsi="Raleway"/>
        </w:rPr>
        <w:t xml:space="preserve">tion. If so, the information we </w:t>
      </w:r>
      <w:r w:rsidRPr="009F4E80">
        <w:rPr>
          <w:rFonts w:ascii="Raleway" w:hAnsi="Raleway"/>
        </w:rPr>
        <w:t>obtain will be kept completely confid</w:t>
      </w:r>
      <w:r>
        <w:rPr>
          <w:rFonts w:ascii="Raleway" w:hAnsi="Raleway"/>
        </w:rPr>
        <w:t xml:space="preserve">ential and used solely to </w:t>
      </w:r>
      <w:r w:rsidRPr="009F4E80">
        <w:rPr>
          <w:rFonts w:ascii="Raleway" w:hAnsi="Raleway"/>
        </w:rPr>
        <w:t>determine that the accommodation is</w:t>
      </w:r>
      <w:r>
        <w:rPr>
          <w:rFonts w:ascii="Raleway" w:hAnsi="Raleway"/>
        </w:rPr>
        <w:t xml:space="preserve"> </w:t>
      </w:r>
      <w:r w:rsidRPr="009F4E80">
        <w:rPr>
          <w:rFonts w:ascii="Raleway" w:hAnsi="Raleway"/>
        </w:rPr>
        <w:t>needed.</w:t>
      </w:r>
    </w:p>
    <w:p w:rsidR="0076602D" w:rsidRPr="009F4E80" w:rsidRDefault="0076602D" w:rsidP="0076602D">
      <w:pPr>
        <w:rPr>
          <w:rFonts w:ascii="Raleway" w:hAnsi="Raleway"/>
        </w:rPr>
      </w:pPr>
    </w:p>
    <w:p w:rsidR="0076602D" w:rsidRPr="00F6644D" w:rsidRDefault="0076602D" w:rsidP="0076602D">
      <w:pPr>
        <w:rPr>
          <w:rFonts w:ascii="Raleway" w:hAnsi="Raleway"/>
          <w:b/>
          <w:sz w:val="28"/>
        </w:rPr>
      </w:pPr>
      <w:r w:rsidRPr="00F6644D">
        <w:rPr>
          <w:rFonts w:ascii="Raleway" w:hAnsi="Raleway"/>
          <w:b/>
          <w:sz w:val="28"/>
        </w:rPr>
        <w:t>Providing the Accommodation:</w:t>
      </w:r>
    </w:p>
    <w:p w:rsidR="0076602D" w:rsidRDefault="0076602D" w:rsidP="0076602D">
      <w:pPr>
        <w:rPr>
          <w:rFonts w:ascii="Raleway" w:hAnsi="Raleway"/>
        </w:rPr>
      </w:pPr>
      <w:r>
        <w:rPr>
          <w:rFonts w:ascii="Raleway" w:hAnsi="Raleway"/>
        </w:rPr>
        <w:t xml:space="preserve">We strive to provide a response to requests within 24hrs. </w:t>
      </w:r>
      <w:r w:rsidRPr="009F4E80">
        <w:rPr>
          <w:rFonts w:ascii="Raleway" w:hAnsi="Raleway"/>
        </w:rPr>
        <w:t>If you do not agree with the response, you may ap</w:t>
      </w:r>
      <w:r>
        <w:rPr>
          <w:rFonts w:ascii="Raleway" w:hAnsi="Raleway"/>
        </w:rPr>
        <w:t>peal the decision to our corporate office at: (</w:t>
      </w:r>
      <w:r w:rsidRPr="00800E09">
        <w:rPr>
          <w:rFonts w:ascii="Raleway" w:hAnsi="Raleway"/>
        </w:rPr>
        <w:t>317) 815-9360</w:t>
      </w:r>
      <w:r>
        <w:rPr>
          <w:rFonts w:ascii="Raleway" w:hAnsi="Raleway"/>
        </w:rPr>
        <w:t>.</w:t>
      </w:r>
    </w:p>
    <w:p w:rsidR="0012134D" w:rsidRPr="0076602D" w:rsidRDefault="0012134D" w:rsidP="0076602D">
      <w:pPr>
        <w:rPr>
          <w:rFonts w:ascii="Raleway" w:hAnsi="Raleway"/>
        </w:rPr>
      </w:pPr>
    </w:p>
    <w:sectPr w:rsidR="0012134D" w:rsidRPr="0076602D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42" w:rsidRDefault="00884342" w:rsidP="00A0074C">
      <w:r>
        <w:separator/>
      </w:r>
    </w:p>
  </w:endnote>
  <w:endnote w:type="continuationSeparator" w:id="0">
    <w:p w:rsidR="00884342" w:rsidRDefault="00884342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42" w:rsidRDefault="00884342" w:rsidP="00A0074C">
      <w:r>
        <w:separator/>
      </w:r>
    </w:p>
  </w:footnote>
  <w:footnote w:type="continuationSeparator" w:id="0">
    <w:p w:rsidR="00884342" w:rsidRDefault="00884342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1.5pt;height:252pt" o:bullet="t">
        <v:imagedata r:id="rId1" o:title="Bullet"/>
      </v:shape>
    </w:pict>
  </w:numPicBullet>
  <w:abstractNum w:abstractNumId="0" w15:restartNumberingAfterBreak="0">
    <w:nsid w:val="19DA687B"/>
    <w:multiLevelType w:val="hybridMultilevel"/>
    <w:tmpl w:val="FF1EDE8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ACBE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2CD"/>
    <w:multiLevelType w:val="hybridMultilevel"/>
    <w:tmpl w:val="57608C12"/>
    <w:lvl w:ilvl="0" w:tplc="6E309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118B"/>
    <w:multiLevelType w:val="hybridMultilevel"/>
    <w:tmpl w:val="452E5068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C19DD"/>
    <w:multiLevelType w:val="hybridMultilevel"/>
    <w:tmpl w:val="ACFA9C2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0846"/>
    <w:multiLevelType w:val="hybridMultilevel"/>
    <w:tmpl w:val="36A811C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01B9"/>
    <w:multiLevelType w:val="hybridMultilevel"/>
    <w:tmpl w:val="9C144B6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134D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B4BC4"/>
    <w:rsid w:val="003C2860"/>
    <w:rsid w:val="003C5A92"/>
    <w:rsid w:val="003E2E92"/>
    <w:rsid w:val="003F083C"/>
    <w:rsid w:val="004057BE"/>
    <w:rsid w:val="004201A5"/>
    <w:rsid w:val="00432BEC"/>
    <w:rsid w:val="0044433A"/>
    <w:rsid w:val="00445A29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E5369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6278B"/>
    <w:rsid w:val="0076602D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4342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D555E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07DD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D60C1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56C6D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66C12338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562D-992B-49C1-B9C9-DF2A159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2017-12-15T15:18:00Z</dcterms:created>
  <dcterms:modified xsi:type="dcterms:W3CDTF">2017-12-15T15:18:00Z</dcterms:modified>
</cp:coreProperties>
</file>